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788B" w:rsidR="0061148E" w:rsidRPr="00C61931" w:rsidRDefault="005C0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291A" w:rsidR="0061148E" w:rsidRPr="00C61931" w:rsidRDefault="005C0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22D26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CF6E5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B3653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9C29A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E43C8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D2BBF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20AFC" w:rsidR="00B87ED3" w:rsidRPr="00944D28" w:rsidRDefault="005C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1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E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4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0A04E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726C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E4CF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53050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5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9B9B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9705C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E5F1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E7593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AD75B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2C5F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E481C" w:rsidR="00B87ED3" w:rsidRPr="00944D28" w:rsidRDefault="005C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7FF70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1E3D6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F08A9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CAE9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C52BD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FEFA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C1591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4579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F8FC4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1A8D3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F7384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1ACF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786A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C33ED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CF1AF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B2EF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E2B3B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EF50E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6DFC" w:rsidR="00B87ED3" w:rsidRPr="00944D28" w:rsidRDefault="005C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E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2022-10-29T23:29:00.0000000Z</dcterms:modified>
</coreProperties>
</file>