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697BE" w:rsidR="0061148E" w:rsidRPr="00944D28" w:rsidRDefault="00CF7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2AE2" w:rsidR="0061148E" w:rsidRPr="004A7085" w:rsidRDefault="00CF7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9B7D4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9C19A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2A85D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87561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A16EA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4C3CF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E7786" w:rsidR="00B87ED3" w:rsidRPr="00944D28" w:rsidRDefault="00CF7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0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2FA5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8EB67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DF28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4AEAC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DBD8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6D21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3DF60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2C5C2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BD5A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89DE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0E6D" w:rsidR="00B87ED3" w:rsidRPr="00944D28" w:rsidRDefault="00CF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6FBE" w:rsidR="00B87ED3" w:rsidRPr="00944D28" w:rsidRDefault="00CF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7B519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5EC0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B7735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01BA8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AE82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CB1D3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81BCE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9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60CAB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EBBBB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E2CDF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91FB3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4AF98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378E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299EC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CAA7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C36C6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92D87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E2DA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BFE8A" w:rsidR="00B87ED3" w:rsidRPr="00944D28" w:rsidRDefault="00CF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B8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