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1270" w:rsidR="0061148E" w:rsidRPr="00944D28" w:rsidRDefault="006E3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B169A" w:rsidR="0061148E" w:rsidRPr="004A7085" w:rsidRDefault="006E3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2BDFF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57EB3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0A488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13129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E26B9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8F926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E95F5" w:rsidR="00A67F55" w:rsidRPr="00944D28" w:rsidRDefault="006E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E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9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6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070D2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19F34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F07EB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24680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9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1408F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9BB90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A6C6F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CBF75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91089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53104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6E110" w:rsidR="00B87ED3" w:rsidRPr="00944D28" w:rsidRDefault="006E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C84F3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E2B26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6C7F8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02D19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4FC5B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5485A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0A2D4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DDFD0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60B9C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AED09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61473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604A1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51BDC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D3719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C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8A2D3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AEDE9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C789E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5E73D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3552A" w:rsidR="00B87ED3" w:rsidRPr="00944D28" w:rsidRDefault="006E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E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F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F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FF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