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C0622" w:rsidR="00380DB3" w:rsidRPr="0068293E" w:rsidRDefault="00FB0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B76BF" w:rsidR="00380DB3" w:rsidRPr="0068293E" w:rsidRDefault="00FB0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C98D8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0F0CC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20330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BEB96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4ECC9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00741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7FDFC" w:rsidR="00240DC4" w:rsidRPr="00B03D55" w:rsidRDefault="00FB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8FFA0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1503E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F88E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58C4F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B898E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D73D3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B6BA2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3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0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5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4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8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1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C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DD8F1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A0ACE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CF0EA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DCE2B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55226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67F56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9F70A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8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D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D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F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01C78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910F0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175D3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2DF93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C8E2C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4F19A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66204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0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B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1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8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6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5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B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BFFDD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CA082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89CAC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B6644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0C60C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A7418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B6FE9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3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6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F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E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A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4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1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39D15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86958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61A9A" w:rsidR="009A6C64" w:rsidRPr="00730585" w:rsidRDefault="00FB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EB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47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4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F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E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E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9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4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6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0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A8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