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643A5" w:rsidR="00061896" w:rsidRPr="005F4693" w:rsidRDefault="00E70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41325" w:rsidR="00061896" w:rsidRPr="00E407AC" w:rsidRDefault="00E70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25BE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2412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5425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1551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EC0E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0F57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AA677" w:rsidR="00FC15B4" w:rsidRPr="00D11D17" w:rsidRDefault="00E7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EE9F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6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6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B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1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B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B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F0769" w:rsidR="00DE76F3" w:rsidRPr="0026478E" w:rsidRDefault="00E70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9EDC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BBC3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84FD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4145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8E22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4E24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DD9F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7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D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1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1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9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F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D5323" w:rsidR="00DE76F3" w:rsidRPr="0026478E" w:rsidRDefault="00E70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8405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AD44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347B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154E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2C943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C7C2A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70664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6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7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F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F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F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4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C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9408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BCE7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6FDF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2E988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9801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1FCE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BA5D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1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C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C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5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7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4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E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702A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0E2CF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BBC44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934B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7AEA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828D7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6BA5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32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9A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C2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14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FE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03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FC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DD638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2AF4C" w:rsidR="009A6C64" w:rsidRPr="00C2583D" w:rsidRDefault="00E7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0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6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1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9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6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20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DB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E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0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E4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9D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AF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E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