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492F" w:rsidR="0061148E" w:rsidRPr="000C582F" w:rsidRDefault="00146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2A5B" w:rsidR="0061148E" w:rsidRPr="000C582F" w:rsidRDefault="00146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B892D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EF8A7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429DE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42085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B1CCD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CBAE0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A1BB8" w:rsidR="00B87ED3" w:rsidRPr="000C582F" w:rsidRDefault="0014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8B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E80D3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B08B1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B56B2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10D5C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E0273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DDEB7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9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0D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4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B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5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0B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F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A2A59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F1A78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5AB60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DC128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116AA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F0DC3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4D9E9" w:rsidR="00B87ED3" w:rsidRPr="000C582F" w:rsidRDefault="0014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7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C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4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F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8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0D7D8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67AFA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E81D3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8C2CA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253C6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43E2D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5FD83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54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5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5E904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B0CB5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891D5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7E8FF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0DA6B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ABA85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728E2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91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F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8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2B62F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AE7BA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496E3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A17D7" w:rsidR="00B87ED3" w:rsidRPr="000C582F" w:rsidRDefault="0014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3B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7C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20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8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1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C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0F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