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B7CA95D" w:rsidR="00364DA6" w:rsidRPr="00364DA6" w:rsidRDefault="009E46C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461B9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AD704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76FED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8E575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42EB4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43728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9138E" w:rsidR="00CD095D" w:rsidRPr="00C859CC" w:rsidRDefault="009E46C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0310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DB41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C4C92" w:rsidR="003149D6" w:rsidRPr="00C859CC" w:rsidRDefault="009E46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F3C52" w:rsidR="003149D6" w:rsidRPr="00C859CC" w:rsidRDefault="009E46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F34F2" w:rsidR="003149D6" w:rsidRPr="00C859CC" w:rsidRDefault="009E46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5DA43" w:rsidR="003149D6" w:rsidRPr="00C859CC" w:rsidRDefault="009E46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FAF52" w:rsidR="003149D6" w:rsidRPr="00C859CC" w:rsidRDefault="009E46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8609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991C5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74281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A69F95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62ED5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67315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C5AA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F50A8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CC5AA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95697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88781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5DA0C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10C81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06633" w:rsidR="003149D6" w:rsidRPr="00C859CC" w:rsidRDefault="009E46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55F2C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BD7E44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4EBB9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E13392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9EAAA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E2981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D8D77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4199E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3F981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B52C1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19226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874D2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1BEB1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B5E62" w:rsidR="003149D6" w:rsidRPr="00C859CC" w:rsidRDefault="009E46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B7C00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597B1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022A4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150A1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A680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90D8E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BF0CA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1357604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C73B87D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25AF3FD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F407FF3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778ABFD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DDE3BFA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B6CA03C" w:rsidR="003149D6" w:rsidRPr="00C859CC" w:rsidRDefault="009E46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AFD5A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E7985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64F0A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87980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B6AF1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1AFB18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14BCB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2F1B24" w:rsidR="003149D6" w:rsidRPr="00C859CC" w:rsidRDefault="009E46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743DEC" w:rsidR="003149D6" w:rsidRPr="00C859CC" w:rsidRDefault="009E46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39B0C97" w:rsidR="003149D6" w:rsidRPr="00C859CC" w:rsidRDefault="009E46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895462B" w:rsidR="003149D6" w:rsidRPr="00C859CC" w:rsidRDefault="009E46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3A2CAFC" w:rsidR="003149D6" w:rsidRPr="00C859CC" w:rsidRDefault="009E46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03C50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CA79B6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231328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784C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E3F00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1B1BD5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75215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A986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501DDC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9E46C1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