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A0A7" w:rsidR="0061148E" w:rsidRPr="00C834E2" w:rsidRDefault="000F2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F6C0" w:rsidR="0061148E" w:rsidRPr="00C834E2" w:rsidRDefault="000F2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D834D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58E21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2F1BF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377C9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621DE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5C1A5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2F452" w:rsidR="00B87ED3" w:rsidRPr="00944D28" w:rsidRDefault="000F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E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3F08C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BD2FD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B47A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4863F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52BD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CF374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4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F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D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7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031CE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85FF5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43316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13DF9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B9B56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9D85F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9BC92" w:rsidR="00B87ED3" w:rsidRPr="00944D28" w:rsidRDefault="000F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E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BD0A2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6F054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457C4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BBD81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1930B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D5124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AD307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7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DC5F9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4C2B6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60C4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207A2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DCDA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355FA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FA884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BEC1F" w:rsidR="00B87ED3" w:rsidRPr="00944D28" w:rsidRDefault="000F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2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4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2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B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7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B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3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2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