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5EAA" w:rsidR="0061148E" w:rsidRPr="00C61931" w:rsidRDefault="00273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7C26" w:rsidR="0061148E" w:rsidRPr="00C61931" w:rsidRDefault="00273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6A4EC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4E9FB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83392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9DCE5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4DE15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51346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CD82D" w:rsidR="00B87ED3" w:rsidRPr="00944D28" w:rsidRDefault="0027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44AF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F2B1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FA22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A7D47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B403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3C071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F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B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4C435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5C46A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9748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6EC8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61FC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A767E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7A39F" w:rsidR="00B87ED3" w:rsidRPr="00944D28" w:rsidRDefault="0027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E062D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29765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4230C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9B5C9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3E205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C662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F2C5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1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A8CA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74F76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B325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F15F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16238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AF818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BEDAB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A8287" w:rsidR="00B87ED3" w:rsidRPr="00944D28" w:rsidRDefault="0027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C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F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3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B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3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0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F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8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