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104A" w:rsidR="0061148E" w:rsidRPr="00C61931" w:rsidRDefault="00180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4B50" w:rsidR="0061148E" w:rsidRPr="00C61931" w:rsidRDefault="00180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87C99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99B6F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E6E18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9891D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0D9E1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C149F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AEF0D" w:rsidR="00B87ED3" w:rsidRPr="00944D28" w:rsidRDefault="0018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E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B612C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7C069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97B24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995F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42B6C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C2318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1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06C47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221AF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A03F3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0A3D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9D455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41F77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5F2AA" w:rsidR="00B87ED3" w:rsidRPr="00944D28" w:rsidRDefault="0018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FC4A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AC2D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CC3FE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ABC8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A063C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90C1B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51179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E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4734B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0044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B5E73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72623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A07D7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C945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8D6BA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E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CFDC" w:rsidR="00B87ED3" w:rsidRPr="00944D28" w:rsidRDefault="0018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32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B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6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F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6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F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C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2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