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ABBAD" w:rsidR="00061896" w:rsidRPr="005F4693" w:rsidRDefault="005B6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50AAB" w:rsidR="00061896" w:rsidRPr="00E407AC" w:rsidRDefault="005B6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4679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A6BA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9B75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86AE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40F9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6570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EB12" w:rsidR="00FC15B4" w:rsidRPr="00D11D17" w:rsidRDefault="005B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7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9215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93AA5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7487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EE67F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DDF2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72727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4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4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6950D" w:rsidR="00DE76F3" w:rsidRPr="0026478E" w:rsidRDefault="005B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3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D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2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5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990B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60809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CFE3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5968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F651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510D5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16EA9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1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F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5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C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2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3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F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7196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D59A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94A5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E6A3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926B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E673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884D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1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D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3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F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F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8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B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19E1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92E8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E693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E25F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278E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B847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2A14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6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3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F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B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C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9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F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1A1E" w:rsidR="009A6C64" w:rsidRPr="00C2583D" w:rsidRDefault="005B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4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E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AAFB7" w:rsidR="00DE76F3" w:rsidRPr="0026478E" w:rsidRDefault="005B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2B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0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C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4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0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4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6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6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