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18A8" w:rsidR="0061148E" w:rsidRPr="00944D28" w:rsidRDefault="00BC1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7C4D" w:rsidR="0061148E" w:rsidRPr="004A7085" w:rsidRDefault="00BC1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BCCB3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B6C79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3D3EC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039E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86102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8326D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F6BA0" w:rsidR="00B87ED3" w:rsidRPr="00944D28" w:rsidRDefault="00BC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45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B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2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D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C5885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54549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F4BB" w:rsidR="00B87ED3" w:rsidRPr="00944D28" w:rsidRDefault="00BC1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FD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06C0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C75A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F512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662F6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D799E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EBA38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35A00" w:rsidR="00B87ED3" w:rsidRPr="00944D28" w:rsidRDefault="00BC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1A25" w:rsidR="00B87ED3" w:rsidRPr="00944D28" w:rsidRDefault="00BC1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768B7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0173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12B4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0EACF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0BE01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120F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25AB7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985DE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3DCCF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61C2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B581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ADF11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96286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EEAE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208F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50AC4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F1F4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DA47A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ECA12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28FC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ED256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94AE3" w:rsidR="00B87ED3" w:rsidRPr="00944D28" w:rsidRDefault="00BC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2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3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A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E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8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AD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1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C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9D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