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A0D9" w:rsidR="0061148E" w:rsidRPr="00944D28" w:rsidRDefault="00BD5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5F1E" w:rsidR="0061148E" w:rsidRPr="004A7085" w:rsidRDefault="00BD5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20E6E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98FBB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094AE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A679E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8B6A8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4158B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7E22B" w:rsidR="00AC6230" w:rsidRPr="00944D28" w:rsidRDefault="00BD50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0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D4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4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D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8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D7114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F2AB8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05EC" w:rsidR="00B87ED3" w:rsidRPr="00944D28" w:rsidRDefault="00BD5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9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28EE5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405EB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F102D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0A112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9231B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0B8A2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D7CE7" w:rsidR="00B87ED3" w:rsidRPr="00944D28" w:rsidRDefault="00BD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9CDD" w:rsidR="00B87ED3" w:rsidRPr="00944D28" w:rsidRDefault="00BD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BAD74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70838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4F623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0041B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C73E4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71499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790F7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45AF4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039AB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C2292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F3BC2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7B5AB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7145F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E8112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3C1BC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806E1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86271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160A4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C7D97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D6C1D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E0988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E84C9" w:rsidR="00B87ED3" w:rsidRPr="00944D28" w:rsidRDefault="00BD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48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9D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0C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7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92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3D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C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7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50E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