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835D19" w:rsidR="00CF4FE4" w:rsidRPr="00001383" w:rsidRDefault="00D94F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B25BAE" w:rsidR="00600262" w:rsidRPr="00001383" w:rsidRDefault="00D94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2CFC5B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11DCF1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9F2C6C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4F7E51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108352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F2799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02CC3B" w:rsidR="004738BE" w:rsidRPr="00001383" w:rsidRDefault="00D94F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2E8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AE6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E2F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B5CFAA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86AFA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522305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A4C63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61E8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04A208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4BED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5F7F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3BF7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DC072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E5593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85E2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A8A586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9BCB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8828DA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728CC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7229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377E0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21BA7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E93A4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4F8B3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462E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A4292D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E076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3FE76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7D0062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BE360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46CDA2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57EF8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9DE381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3872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A5F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F2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BBA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C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5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8D3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E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68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23B51A" w:rsidR="00600262" w:rsidRPr="00001383" w:rsidRDefault="00D94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63D5F5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105265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A99899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8E4E67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583B84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DFEC1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713824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614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E6D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134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5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D8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0D3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E323B8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6F843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FE713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7CC7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25172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93C70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215C75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D288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42AB0A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443086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8C4AC8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249D0C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ACC6E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658554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A1DD6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A64A36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F6D28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E02BF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5008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DF83E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6A1F1D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1E7682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7634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33455D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F5DAA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CBB7E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B2F1C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FA182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7A2D7C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C172ED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9DCF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BEE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E21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A5C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46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D0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5A02E9" w:rsidR="00600262" w:rsidRPr="00001383" w:rsidRDefault="00D94F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4C3583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AD562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0061A2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F2B8CB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CD91F7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39E6F3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643101" w:rsidR="00E312E3" w:rsidRPr="00001383" w:rsidRDefault="00D94F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D5E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46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566A1A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587C1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EADA64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AC38E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75956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8F561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3E63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B35488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275CDA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5B71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49022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5368C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9727D6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3748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9EF811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13C15E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412E6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A62F0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9A559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55269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F1EA2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2FB18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D62C79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CC305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A6D701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F3A1AB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F3017C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FF89F3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172ECF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22AD47" w:rsidR="009A6C64" w:rsidRPr="00001383" w:rsidRDefault="00D94F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5E5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061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E06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0D1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A86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D57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749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8DD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B55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0F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1B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0E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74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11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AB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14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3D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66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3F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B33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34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B8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E3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84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4D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61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AF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16E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4FB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