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00C3" w:rsidR="0061148E" w:rsidRPr="00C834E2" w:rsidRDefault="00EA6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5BB3" w:rsidR="0061148E" w:rsidRPr="00C834E2" w:rsidRDefault="00EA6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8CF38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7364F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9B17B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488E8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114C9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FA72E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7024" w:rsidR="00B87ED3" w:rsidRPr="00944D28" w:rsidRDefault="00EA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E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3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2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ACA53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6710E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FCAC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7C886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9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33C98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77D1A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BCC52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537E9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88F4A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D81A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5A70E" w:rsidR="00B87ED3" w:rsidRPr="00944D28" w:rsidRDefault="00EA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8C05C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FC0BF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3FAC6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C2D4F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505D2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2E1B5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F3C4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64F47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692A0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3A76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8B39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9EEEB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10D7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D27AE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849E" w:rsidR="00B87ED3" w:rsidRPr="00944D28" w:rsidRDefault="00EA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93901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1B37A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97938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BCBB9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E6F6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D1399" w:rsidR="00B87ED3" w:rsidRPr="00944D28" w:rsidRDefault="00EA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D2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2BE8" w:rsidR="00B87ED3" w:rsidRPr="00944D28" w:rsidRDefault="00EA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4237" w:rsidR="00B87ED3" w:rsidRPr="00944D28" w:rsidRDefault="00EA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9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