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A3E6" w:rsidR="0061148E" w:rsidRPr="00C834E2" w:rsidRDefault="00115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CD97" w:rsidR="0061148E" w:rsidRPr="00C834E2" w:rsidRDefault="00115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3732E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20BF9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0F4DE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57E3B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39BBF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1E658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11BA0" w:rsidR="00B87ED3" w:rsidRPr="00944D28" w:rsidRDefault="00115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6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0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68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582F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5F712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23E8C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7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7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43EA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BFCB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CF1F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90A8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7C0E1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0AC01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39645" w:rsidR="00B87ED3" w:rsidRPr="00944D28" w:rsidRDefault="00115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E6C8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AB41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3D3F5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4135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A3E9E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5A83D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FA968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D232D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95040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1E52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6CD2C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161C7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B2DF8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8D381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A287" w:rsidR="00B87ED3" w:rsidRPr="00944D28" w:rsidRDefault="00115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BFA39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D11DA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6C6B5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A0857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78ABC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10DE2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9B2EE" w:rsidR="00B87ED3" w:rsidRPr="00944D28" w:rsidRDefault="00115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AB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