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8049" w:rsidR="0061148E" w:rsidRPr="008F69F5" w:rsidRDefault="002D6E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70E3C" w:rsidR="0061148E" w:rsidRPr="008F69F5" w:rsidRDefault="002D6E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58D97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B135C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25A44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C5CCB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EBD52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6C8AB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AC92D" w:rsidR="00B87ED3" w:rsidRPr="008F69F5" w:rsidRDefault="002D6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9F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94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D2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65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15265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00327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487FA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E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6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9952E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EC094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BA02A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51E89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8418A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A6843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22065" w:rsidR="00B87ED3" w:rsidRPr="008F69F5" w:rsidRDefault="002D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CA9A4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4C1BF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F9CF7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F7545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694B2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20808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91F27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8630C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DFA79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C35E1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0992A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9CCEB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DC057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B54A7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E3DB" w:rsidR="00B87ED3" w:rsidRPr="00944D28" w:rsidRDefault="002D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CFA3B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F8014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AE546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346FA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B4818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376C0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0CD6C" w:rsidR="00B87ED3" w:rsidRPr="008F69F5" w:rsidRDefault="002D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9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E3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