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161A6" w:rsidR="0061148E" w:rsidRPr="008F69F5" w:rsidRDefault="00946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68D0" w:rsidR="0061148E" w:rsidRPr="008F69F5" w:rsidRDefault="00946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1774C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66216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4931F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476C7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7BC40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FB701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FDB112" w:rsidR="00B87ED3" w:rsidRPr="008F69F5" w:rsidRDefault="00946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46947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FCEC2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39FEF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03BF9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85765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DBB77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C07EC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D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9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894C2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03DD7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137D0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E67A7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84D86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425F2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F7DB9" w:rsidR="00B87ED3" w:rsidRPr="008F69F5" w:rsidRDefault="00946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CB83E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8DF9B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CD240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F110A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A565E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509F8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0E8C0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13276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7D225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6EE2E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9C6C5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131D3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25D4A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9D3F2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91810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AD237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8F0C4" w:rsidR="00B87ED3" w:rsidRPr="008F69F5" w:rsidRDefault="00946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EE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4A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89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29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6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F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