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45D8" w:rsidR="0061148E" w:rsidRPr="008F69F5" w:rsidRDefault="007E6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0BC9" w:rsidR="0061148E" w:rsidRPr="008F69F5" w:rsidRDefault="007E6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4B976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89D6C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48766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A4E48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BEE5C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10F30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2891E" w:rsidR="00B87ED3" w:rsidRPr="008F69F5" w:rsidRDefault="007E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4D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DA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B5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0502A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FB163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D8E04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ACDC3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8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45F5F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20B01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7DEBA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A9E4F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7DA27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54C67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DA26B" w:rsidR="00B87ED3" w:rsidRPr="008F69F5" w:rsidRDefault="007E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9ECD" w:rsidR="00B87ED3" w:rsidRPr="00944D28" w:rsidRDefault="007E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5F654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4EF49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4922B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740E1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E36A7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1E0DA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E2682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95FF9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0451D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BDCFB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DC8B0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B0098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3EAD4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93AFC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19AE" w:rsidR="00B87ED3" w:rsidRPr="00944D28" w:rsidRDefault="007E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3F357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1F305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E78C2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C103E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C8BD8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5B489" w:rsidR="00B87ED3" w:rsidRPr="008F69F5" w:rsidRDefault="007E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3C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90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2022-10-28T07:55:00.0000000Z</dcterms:modified>
</coreProperties>
</file>