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26A82" w:rsidR="00380DB3" w:rsidRPr="0068293E" w:rsidRDefault="00860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EBC89" w:rsidR="00380DB3" w:rsidRPr="0068293E" w:rsidRDefault="00860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6D518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ACCF7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FF3CF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73641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2D42B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777E1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AEFED" w:rsidR="00240DC4" w:rsidRPr="00B03D55" w:rsidRDefault="008608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3B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8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6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3A5FA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FA47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B8589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9DAA6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1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B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6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3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3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E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5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43481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62601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A0FA2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8D176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272AC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9DA68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18205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F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C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6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8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6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C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5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0FF46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9BA94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4F02F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E5D98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8794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71C48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F3B67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D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7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E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9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C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4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6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5BBD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D5504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9E073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1A5B9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5368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76B5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F0578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F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3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4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F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E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2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1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CF331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8A42D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09D0D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A1C5A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56E57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99D13" w:rsidR="009A6C64" w:rsidRPr="00730585" w:rsidRDefault="00860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B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A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F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5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E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6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B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E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85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