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D02C" w:rsidR="0061148E" w:rsidRPr="0035681E" w:rsidRDefault="005B68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AF8A" w:rsidR="0061148E" w:rsidRPr="0035681E" w:rsidRDefault="005B68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AA4F9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3DBFC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7328A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99BCE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5A5C5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F9FDD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0B074" w:rsidR="00CD0676" w:rsidRPr="00944D28" w:rsidRDefault="005B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F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F9A97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B89E9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0BE80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F4D4D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CCFF8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82761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9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36ED5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2D020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1922B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B665D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E7D18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41825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10E5B" w:rsidR="00B87ED3" w:rsidRPr="00944D28" w:rsidRDefault="005B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1282D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33F1B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F3EE3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31F80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B5EDF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F756F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79A8E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BCFBD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A99C0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0EC29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88A32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61DEB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C008C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8C719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F8D9F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0DA88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4E8F6" w:rsidR="00B87ED3" w:rsidRPr="00944D28" w:rsidRDefault="005B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9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5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CF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2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8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