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53C6" w:rsidR="0061148E" w:rsidRPr="00C61931" w:rsidRDefault="00F66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65F07" w:rsidR="0061148E" w:rsidRPr="00C61931" w:rsidRDefault="00F66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9A484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62631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8CC3E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6B7E4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D546D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12E2D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A246B" w:rsidR="00B87ED3" w:rsidRPr="00944D28" w:rsidRDefault="00F6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8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1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6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F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C0BD7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A84C9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C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22BD" w:rsidR="00B87ED3" w:rsidRPr="00944D28" w:rsidRDefault="00F66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5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2D347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2DD60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78782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A0ED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21DB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54F9F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A231" w:rsidR="00B87ED3" w:rsidRPr="00944D28" w:rsidRDefault="00F6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00389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EE0D9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BA44D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5CA14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50024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74299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8AA8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4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A082" w:rsidR="00B87ED3" w:rsidRPr="00944D28" w:rsidRDefault="00F6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6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667A4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52B1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5A0B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3C524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44DC8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BA2E2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15A97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8F619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39846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61717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DC6B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CF0D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6244E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266F4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6CE23" w:rsidR="00B87ED3" w:rsidRPr="00944D28" w:rsidRDefault="00F6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2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14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B7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E4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5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E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5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E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6D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