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39326" w:rsidR="0061148E" w:rsidRPr="00C834E2" w:rsidRDefault="005D2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D270" w:rsidR="0061148E" w:rsidRPr="00C834E2" w:rsidRDefault="005D2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6151C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40D6B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E447B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87DBC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A4860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6254A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D8CFB" w:rsidR="00B87ED3" w:rsidRPr="00944D28" w:rsidRDefault="005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8E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6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E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2D37D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D407B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69F1F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BF7ED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B2E0" w:rsidR="00B87ED3" w:rsidRPr="00944D28" w:rsidRDefault="005D2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C81F5" w:rsidR="00B87ED3" w:rsidRPr="00944D28" w:rsidRDefault="005D2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9CB9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5AFF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25EA8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C23ED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31D08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B460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6EA3D" w:rsidR="00B87ED3" w:rsidRPr="00944D28" w:rsidRDefault="005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668DD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51209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8239B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AF566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D1026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8BEC9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E3E2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5B95A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790CA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2C263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EC850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1CBB1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0796F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99CA5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7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361BF" w:rsidR="00B87ED3" w:rsidRPr="00944D28" w:rsidRDefault="005D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74ED7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7B6D4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83953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7B6C5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07EBE" w:rsidR="00B87ED3" w:rsidRPr="00944D28" w:rsidRDefault="005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3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2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A5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