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EFFC" w:rsidR="0061148E" w:rsidRPr="00177744" w:rsidRDefault="00A55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945F" w:rsidR="0061148E" w:rsidRPr="00177744" w:rsidRDefault="00A55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EA45F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E73C0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C1E03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9C664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5A604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305D9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58BF3" w:rsidR="00983D57" w:rsidRPr="00177744" w:rsidRDefault="00A5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7F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D9F4A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66125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BD181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AE6B5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BE1A9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6F0DE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5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4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9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1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1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D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3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F9FCA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70C5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10B96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F88C0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9A2A8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21400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399DA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1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D3A84" w:rsidR="00B87ED3" w:rsidRPr="00177744" w:rsidRDefault="00A55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6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E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1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5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2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FE2D9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54A50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49E0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571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50CBB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7B2A5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5FA5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E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0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E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4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6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D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1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6E947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ADEF5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941CF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CD74C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D584E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600F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79E11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0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8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E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C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1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F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7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56916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59F73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80B98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B75EF" w:rsidR="00B87ED3" w:rsidRPr="00177744" w:rsidRDefault="00A5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B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14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2C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D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2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1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8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2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A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2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529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2022-10-28T16:38:00.0000000Z</dcterms:modified>
</coreProperties>
</file>