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4C69" w:rsidR="0061148E" w:rsidRPr="00177744" w:rsidRDefault="008D0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8E44" w:rsidR="0061148E" w:rsidRPr="00177744" w:rsidRDefault="008D0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4D347A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94CDC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4410F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0AC42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BBDE8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D1039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A7ED0" w:rsidR="00983D57" w:rsidRPr="00177744" w:rsidRDefault="008D0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60C94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BDA7B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54C72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1FABA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B486C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C6C45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12BED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D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9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2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C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6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2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F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D98BC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64150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5D745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FFAFD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0FC81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2BCF8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D6FD7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9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4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0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C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3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8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8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39E4B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E1748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7C7A0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F3313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9D43D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D41D6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2ECA7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C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0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2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7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F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3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D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78508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C88922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311C6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B21AB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D08B0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1ACCC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3977F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7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1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D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7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2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E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7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DFF3E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74166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AEE54" w:rsidR="00B87ED3" w:rsidRPr="00177744" w:rsidRDefault="008D0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3C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CA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A0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35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5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4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6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2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6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1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B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8E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