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DD4B" w:rsidR="0061148E" w:rsidRPr="000C582F" w:rsidRDefault="00711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F3CD" w:rsidR="0061148E" w:rsidRPr="000C582F" w:rsidRDefault="00711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A270C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ACAE4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D0FB7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194DC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A973A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F9BE0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537E6" w:rsidR="00B87ED3" w:rsidRPr="000C582F" w:rsidRDefault="00711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2C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AFDE2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1A1F3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16865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95773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FECDF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9F48F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C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B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B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C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B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F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0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7BFD6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D01E9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DDD0C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A7154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24B3B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97352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D5924" w:rsidR="00B87ED3" w:rsidRPr="000C582F" w:rsidRDefault="00711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5329" w:rsidR="00B87ED3" w:rsidRPr="000C582F" w:rsidRDefault="007118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7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1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33C28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2193F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2B0C2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0A4B4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78069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1E2B4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55326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F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61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3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CEC4E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2892B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25C4D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5EA45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5005F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E9612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367B0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3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4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3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C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1A171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31BB9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7CF5B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F38BB" w:rsidR="00B87ED3" w:rsidRPr="000C582F" w:rsidRDefault="00711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A0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DF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23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A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0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A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2022-10-28T17:37:00.0000000Z</dcterms:modified>
</coreProperties>
</file>