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2C5C" w:rsidR="0061148E" w:rsidRPr="00513A9C" w:rsidRDefault="004A5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466E" w:rsidR="0061148E" w:rsidRPr="00513A9C" w:rsidRDefault="004A5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FA8690B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D77DE02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93FA970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68062E6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929C0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C7533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F2FE1E6" w:rsidR="00521DD0" w:rsidRPr="00513A9C" w:rsidRDefault="004A588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5DD6F93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BD29E98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48A00D5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E825FB7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80E1CA8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A0559F4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AD7EB52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E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E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8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1FABC9D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E0D5757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FC21249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CE5E3AA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C21EFCB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567966A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162099D" w:rsidR="00B87ED3" w:rsidRPr="00944D28" w:rsidRDefault="004A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EF8E424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B0AEC3E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3D12720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496C989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E6014F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56E730A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1B811CF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5BD4A6E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C65EED1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605239B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FA0CDDE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FC844CF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52369C2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3ECDD83" w:rsidR="00B87ED3" w:rsidRPr="00944D28" w:rsidRDefault="004A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5885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2022-10-28T22:40:00.0000000Z</dcterms:modified>
</coreProperties>
</file>