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28A9" w:rsidR="0061148E" w:rsidRPr="00944D28" w:rsidRDefault="00B77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F289" w:rsidR="0061148E" w:rsidRPr="004A7085" w:rsidRDefault="00B77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A1F86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4B055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40A72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AE00A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DC3FE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675C4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E02C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0CB78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7DC85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112D0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76C8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781CA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4C81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8885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3B7E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F21D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8BA0D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453DC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EFA3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FA005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E2D43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4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889A7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8929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7FE80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1F8C5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F187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27B7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86B25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E2E3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59A7D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334F0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EF71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C4354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EF35C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1C2C0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0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4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7712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2022-10-28T16:20:00.0000000Z</dcterms:modified>
</coreProperties>
</file>