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11A39" w:rsidR="00380DB3" w:rsidRPr="0068293E" w:rsidRDefault="00772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505D4" w:rsidR="00380DB3" w:rsidRPr="0068293E" w:rsidRDefault="007723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15BBF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10CFF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84372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C3113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873DA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4BE7E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5A680" w:rsidR="00240DC4" w:rsidRPr="00B03D55" w:rsidRDefault="00772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D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1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22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A6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FC570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EB042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36BD0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A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6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C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F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C141E" w:rsidR="001835FB" w:rsidRPr="00DA1511" w:rsidRDefault="007723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C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B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608BB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2B28D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9538E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5280B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45BBF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DC097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02451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9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8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7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E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0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2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E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28950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4251D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E6FC8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5522C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F5F70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E00B7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EC1F5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A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2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E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D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E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3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66E81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F461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F44E5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9C7BD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E7FAA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4040A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64511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A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E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2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3C009" w:rsidR="001835FB" w:rsidRPr="00DA1511" w:rsidRDefault="007723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4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B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4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93B39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36596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B14D6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5B8A8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EF315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8A322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7769C" w:rsidR="009A6C64" w:rsidRPr="00730585" w:rsidRDefault="00772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1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D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B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A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0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7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E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3B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