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5BE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E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E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E4DF4A" w:rsidR="004A7F4E" w:rsidRPr="006C2771" w:rsidRDefault="005D0E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13DC7" w:rsidR="00266CB6" w:rsidRPr="009C572F" w:rsidRDefault="005D0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B6086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F5D2D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762A4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3A0F6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17514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8962E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DEE74" w:rsidR="000D4B2E" w:rsidRPr="006C2771" w:rsidRDefault="005D0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A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D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E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EB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A814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32801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6E06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3EBB6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53C1D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A9DA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19A3C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74F7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8183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AFED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41B9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123B6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48D1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5CA2A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B227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31C8C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CCC04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C51C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DC96A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B43E9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189C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229F6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2531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2C65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2C93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0004C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27F0A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5FBB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16E5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AA6A9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2B03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DE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B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2C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4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8F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92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65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ACFE3" w:rsidR="00266CB6" w:rsidRPr="009C572F" w:rsidRDefault="005D0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D7906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D7818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FD794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7C1E1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F6736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E66C9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CB693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DFFF9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7002F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BC42F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D512A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FF92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0D2A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9901E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5DDA5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04DA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F776E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7B80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2ED36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AF7F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F7C4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E5E7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FE989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10D76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BFA4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F8B8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F1B6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C521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ED61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597F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9A87D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9AF1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E325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F493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4284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DDDA3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A26BC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CA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7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0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7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DE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1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E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A3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8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8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2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64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3FAD4" w:rsidR="00266CB6" w:rsidRPr="009C572F" w:rsidRDefault="005D0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8599E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60E1D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FBCE98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CBF45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63F47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555DB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4789E" w:rsidR="001458D3" w:rsidRPr="006C2771" w:rsidRDefault="005D0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D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6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7DA4E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7FF3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BD95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0201D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584C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F0D90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60028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AB09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1EAF3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64FA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1AF6C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7672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4C5C1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2518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AA642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105AF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04E30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C7A6D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ACB5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D65A5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32D7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E5095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4A30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0AD93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2D3CA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2623E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09CF1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D6FCB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AEDCE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8853E" w:rsidR="009A6C64" w:rsidRPr="006C2771" w:rsidRDefault="005D0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937FF" w:rsidR="009A6C64" w:rsidRPr="005D0E16" w:rsidRDefault="005D0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E1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C3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A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B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A4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C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E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B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87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EF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A5F7E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C1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B06DC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5D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BB6AB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17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2930E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B1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557FF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D8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686C5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F6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7BE66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01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A8A5F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E4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97A78" w:rsidR="004A7F4E" w:rsidRPr="006C2771" w:rsidRDefault="005D0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5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E1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