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EDAC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5D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5D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EEF2E84" w:rsidR="001F5B4C" w:rsidRPr="006F740C" w:rsidRDefault="00045D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DC0B2" w:rsidR="005F75C4" w:rsidRPr="0064541D" w:rsidRDefault="00045D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D4766" w:rsidR="0064541D" w:rsidRPr="000209F6" w:rsidRDefault="00045D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3C882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1B483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06CBF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755E4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D5994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74C68" w:rsidR="0064541D" w:rsidRPr="000209F6" w:rsidRDefault="00045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F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2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7EE847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6F2F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0B497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7A711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AB55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3C56BE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36DD8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070DD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B3E2B7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31F015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81BF0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D58A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25D35E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B568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8A933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7047F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C7BF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575EC8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F089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22A6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82470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63DE5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AA7F17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6FBCC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C10F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4C371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72BCC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C875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7F5F8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3E28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0D50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9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946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F3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E8A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15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108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61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A4F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3C2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E99C5" w:rsidR="0064541D" w:rsidRPr="0064541D" w:rsidRDefault="00045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6B1241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7E238F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039F2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1F5EB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22B25F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C46699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22D0FA" w:rsidR="00AB6BA8" w:rsidRPr="000209F6" w:rsidRDefault="00045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93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43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7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C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D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2D963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2EC080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6A79E9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649D0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EE94E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534001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DF07F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F7668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2236B1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9AF81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8E4E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DC70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6044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0989EE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07C11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8671E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53F520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AC007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5A827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FFFB39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376C9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553A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F916B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B92B95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CF5A0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8F6B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699465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8764F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C84FF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87311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67E01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CD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DDE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2F2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A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657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52B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93E18" w:rsidR="0064541D" w:rsidRPr="0064541D" w:rsidRDefault="00045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A281A1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7E7EB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E51654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C28722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A19B0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BF411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8B4A09" w:rsidR="00AB6BA8" w:rsidRPr="000209F6" w:rsidRDefault="00045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2EA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0DD678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A170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B8D8C4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2401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CEF233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6CC695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191B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D9C9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73468B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CD5E4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8BB20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66090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6061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392B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7FF57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30B4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9B9854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6C69FF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DF668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82C12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2510AE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4B9F5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4151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F8FBA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FA0C46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5E1FA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E775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F9DF3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543F1C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55793D" w:rsidR="0064541D" w:rsidRPr="0064541D" w:rsidRDefault="00045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19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8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80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F68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964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C2F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85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04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D92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0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7C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74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80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DD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9F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C13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B8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6E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30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A5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16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90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57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92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D80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A0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49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87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69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5D5B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