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DC2B" w:rsidR="0061148E" w:rsidRPr="0035681E" w:rsidRDefault="009E0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B411" w:rsidR="0061148E" w:rsidRPr="0035681E" w:rsidRDefault="009E0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2C720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5EC94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EE1C6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68101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04D14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FED7D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F66E3" w:rsidR="00CD0676" w:rsidRPr="00944D28" w:rsidRDefault="009E0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6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CC252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CD9DB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97561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0E38A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28123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83FB4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8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B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AF4DD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6EC34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03D3B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1E773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D43EC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7613D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7F264" w:rsidR="00B87ED3" w:rsidRPr="00944D28" w:rsidRDefault="009E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54D16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41F1A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F0426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41424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1DFF5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F3B42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F25E8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885EF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D4B59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D8997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DEBBF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C19FC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08AAA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6E035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54BD" w:rsidR="00B87ED3" w:rsidRPr="00944D28" w:rsidRDefault="009E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F0B9C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031E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19141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F92D5" w:rsidR="00B87ED3" w:rsidRPr="00944D28" w:rsidRDefault="009E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9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4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5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0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2022-10-20T21:28:00.0000000Z</dcterms:modified>
</coreProperties>
</file>