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71F8" w:rsidR="0061148E" w:rsidRPr="0035681E" w:rsidRDefault="008F6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63F8" w:rsidR="0061148E" w:rsidRPr="0035681E" w:rsidRDefault="008F6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BFC53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D78DC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D14961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3FBDA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8CD3E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CAE86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9A236" w:rsidR="00CD0676" w:rsidRPr="00944D28" w:rsidRDefault="008F6E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B1A50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A7937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01E78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D6E97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F0C76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B2304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6DAF2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9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6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46033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6F49E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6ACD9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AD142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45FB4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CBB3C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28C08" w:rsidR="00B87ED3" w:rsidRPr="00944D28" w:rsidRDefault="008F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B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3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7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BB327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5470C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15BD8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33A5A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53C35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B856D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1115B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65A23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0A7C0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843457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93DF2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ED2A2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421CE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13E8E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C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F573F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23226" w:rsidR="00B87ED3" w:rsidRPr="00944D28" w:rsidRDefault="008F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C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B6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D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E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83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A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B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E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7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E5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