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AD4C2" w:rsidR="0061148E" w:rsidRPr="00177744" w:rsidRDefault="00BC4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7AA9" w:rsidR="0061148E" w:rsidRPr="00177744" w:rsidRDefault="00BC4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F835D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2E5BD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AC3E4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8D30C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B9CB9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24E39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3E228" w:rsidR="004A6494" w:rsidRPr="00177744" w:rsidRDefault="00BC43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26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4F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81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D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AC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2B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6977B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3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4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9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B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5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E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FAD1C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6FB8A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1D11D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DAEC7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1FC22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5B4C1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B046E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1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C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F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6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2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4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5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2B9B0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92674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F528A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D8C4E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71FEB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FCB12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1E126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A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5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E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C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0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E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7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C2AEC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8D0F7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BAA1E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87147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32409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94C99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08D32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7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5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A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E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A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C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5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8BD56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56FD3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B0E6B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5F8D7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54437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6716C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1791B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4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4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8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6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A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F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D67BB4" w:rsidR="00B87ED3" w:rsidRPr="00177744" w:rsidRDefault="00BC4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C8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D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A1F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754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A5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71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54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EC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F0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E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76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9F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9E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32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2022-10-20T20:12:00.0000000Z</dcterms:modified>
</coreProperties>
</file>