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BE2A" w:rsidR="0061148E" w:rsidRPr="00C834E2" w:rsidRDefault="00C246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A6D5" w:rsidR="0061148E" w:rsidRPr="00C834E2" w:rsidRDefault="00C246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0D059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20A7FD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15ABA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0D34D5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2F027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D96C5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F6A2C" w:rsidR="00B87ED3" w:rsidRPr="00944D28" w:rsidRDefault="00C24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952C3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22CC8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DE5F05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32AEA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AD9EC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AE686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2ED6B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8C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24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7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A6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AD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E813A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7F11D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680D7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3598F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ABEE2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73DDA9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9F166" w:rsidR="00B87ED3" w:rsidRPr="00944D28" w:rsidRDefault="00C24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0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9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E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E5CC0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E901E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D86BA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B4498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03A17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26648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431BD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8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B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6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1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A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4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9F27C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DF1AC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4B6E1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2CA00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9EED89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2A185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5D115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8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D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B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B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2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D3917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42B58" w:rsidR="00B87ED3" w:rsidRPr="00944D28" w:rsidRDefault="00C24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13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7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6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8E9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A5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51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C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3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46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2022-10-20T05:21:00.0000000Z</dcterms:modified>
</coreProperties>
</file>