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5D7B" w:rsidR="0061148E" w:rsidRPr="000C582F" w:rsidRDefault="00D87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DE33" w:rsidR="0061148E" w:rsidRPr="000C582F" w:rsidRDefault="00D87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42A01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B5B5E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C42D2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E5A6E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58637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74C2A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7B616" w:rsidR="00B87ED3" w:rsidRPr="000C582F" w:rsidRDefault="00D87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1E908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B923A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0383B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0B931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F28F8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85788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E875A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8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8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51AA" w:rsidR="00B87ED3" w:rsidRPr="000C582F" w:rsidRDefault="00D87F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3EB7D" w:rsidR="00B87ED3" w:rsidRPr="000C582F" w:rsidRDefault="00D87F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9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B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7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943CD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9D3B5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4841C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2BCF9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ACF3F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76C4C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0F103" w:rsidR="00B87ED3" w:rsidRPr="000C582F" w:rsidRDefault="00D87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B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20AFE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B831C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7C358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3D4EC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71907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9435D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6E42C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C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1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7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929F3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8A31A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D1A92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79071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3A06F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2AD0C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70BE5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5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7A503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E4C85" w:rsidR="00B87ED3" w:rsidRPr="000C582F" w:rsidRDefault="00D87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6A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7E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B3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0A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E6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2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D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FE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