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644D" w:rsidR="0061148E" w:rsidRPr="00944D28" w:rsidRDefault="00007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EB41" w:rsidR="0061148E" w:rsidRPr="004A7085" w:rsidRDefault="00007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925208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DD7892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98143F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3C22DD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16C7A2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8B8389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42605" w:rsidR="00E22E60" w:rsidRPr="007D5604" w:rsidRDefault="00007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30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66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FA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1E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7F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22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FA931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7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AB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10D37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AD255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00055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78D1D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303DD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4E584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7EA9F" w:rsidR="00B87ED3" w:rsidRPr="007D5604" w:rsidRDefault="0000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4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7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D25D0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E24DB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8F374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E3D68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F93ED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DDC54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7BD65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0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6E58A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608C5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A59FD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0BCFB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29BE9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DD03E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9CD04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A1C9" w:rsidR="00B87ED3" w:rsidRPr="00944D28" w:rsidRDefault="0000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ADEF7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BEAC2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0D24F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95E61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1E5E1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A70A9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AE7D1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0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7321F0" w:rsidR="00B87ED3" w:rsidRPr="007D5604" w:rsidRDefault="0000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EB2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6A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294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E41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58E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62EA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C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3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A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A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