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E7E9" w:rsidR="0061148E" w:rsidRPr="00944D28" w:rsidRDefault="00313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E365" w:rsidR="0061148E" w:rsidRPr="004A7085" w:rsidRDefault="00313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9B73A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07EB8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9B3B1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9B386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8F1C8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A2927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B0C15" w:rsidR="00B87ED3" w:rsidRPr="00944D28" w:rsidRDefault="00313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7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8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3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E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A916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C6EA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DF635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0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D0557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B9E8A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04021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39EC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5474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31E6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BA073" w:rsidR="00B87ED3" w:rsidRPr="00944D28" w:rsidRDefault="0031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FF94B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5411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1E1D3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191A2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96F1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3C0E1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9CEF7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CB3EB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5653E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49330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910E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1B88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BD1A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826F9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9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F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F1AB2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CC3F3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DA552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7BF3F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C67C7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C6469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4D18" w:rsidR="00B87ED3" w:rsidRPr="00944D28" w:rsidRDefault="0031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6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