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C145" w:rsidR="0061148E" w:rsidRPr="00C834E2" w:rsidRDefault="009F5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D158" w:rsidR="0061148E" w:rsidRPr="00C834E2" w:rsidRDefault="009F5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19D70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0AA2A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FCFAB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C07DD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E038E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1D360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26C8F" w:rsidR="00B87ED3" w:rsidRPr="00944D28" w:rsidRDefault="009F5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0F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B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A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6EFDB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9079E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9411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DE89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5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2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AAFE9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A21BA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EE1A7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699AE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6FB34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F617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A9AF5" w:rsidR="00B87ED3" w:rsidRPr="00944D28" w:rsidRDefault="009F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C1A3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122B0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C4622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FCE5F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CAB5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B174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36FB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785CA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D1A85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4407D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C201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BC1D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6544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C48C0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3936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CE3D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7CC5A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6CBA8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4D3C5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647BB" w:rsidR="00B87ED3" w:rsidRPr="00944D28" w:rsidRDefault="009F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1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CE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2022-10-16T15:16:00.0000000Z</dcterms:modified>
</coreProperties>
</file>