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36C2" w:rsidR="0061148E" w:rsidRPr="000C582F" w:rsidRDefault="003220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E17E1" w:rsidR="0061148E" w:rsidRPr="000C582F" w:rsidRDefault="003220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5153C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2502A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443954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EEF0B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F7FC8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7C8CFD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9B068" w:rsidR="00B87ED3" w:rsidRPr="000C582F" w:rsidRDefault="003220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6F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380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2482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C45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7EB18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B0338D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36239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6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DB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F6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8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E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9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C0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87A72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4E3C8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59561C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7B2D7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FBC7E1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FAC1F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6DE1DC" w:rsidR="00B87ED3" w:rsidRPr="000C582F" w:rsidRDefault="003220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6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3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4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4B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FF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AE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EB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B3689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2F853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733D9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835F90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21837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2B14E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A243E2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F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D7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0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5F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C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8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33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A6F6B8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C3394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5B6FC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D38FA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3F93D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FA841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A83A0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C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35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B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6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86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BF416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B427D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8BF6E4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DE7AD6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EB8435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D582E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1EFBC1" w:rsidR="00B87ED3" w:rsidRPr="000C582F" w:rsidRDefault="003220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FF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2A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B5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BB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CB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CD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0D8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2022-10-20T16:58:00.0000000Z</dcterms:modified>
</coreProperties>
</file>