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41B84" w:rsidR="00380DB3" w:rsidRPr="0068293E" w:rsidRDefault="00CD5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C0434" w:rsidR="00380DB3" w:rsidRPr="0068293E" w:rsidRDefault="00CD5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6975F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DC7E5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40F3C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82A40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EDC44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77EB0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FA31A" w:rsidR="00240DC4" w:rsidRPr="00B03D55" w:rsidRDefault="00CD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9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AA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68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6B841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C9977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2949E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F05EE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8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C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B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7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8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C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3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0AAF1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F4D68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AB41C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B54AE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CEB05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ECE9A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432DB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A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9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C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C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0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8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F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60FBD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368D5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C62F9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11539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ABE06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D8DEC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E50DF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6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9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D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7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8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A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1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E40E4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3B74F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98707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F33D4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E2ABD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E487D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7FCAF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C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C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D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4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A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F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5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4BEF0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ADC8E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98C28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8DC7D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28139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7B84A" w:rsidR="009A6C64" w:rsidRPr="00730585" w:rsidRDefault="00CD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0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C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2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F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4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5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C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DB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