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A02D" w:rsidR="0061148E" w:rsidRPr="00C834E2" w:rsidRDefault="00ED1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2BA72" w:rsidR="0061148E" w:rsidRPr="00C834E2" w:rsidRDefault="00ED1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3B8F7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F0A12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4B8BD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66D1E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C0B84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2B56B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64FC5" w:rsidR="00B87ED3" w:rsidRPr="00944D28" w:rsidRDefault="00E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7A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85F2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C89FF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F1302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787D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22DD1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205AF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2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6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C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15015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4E710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80898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3F25C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A13E7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4D063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BA588" w:rsidR="00B87ED3" w:rsidRPr="00944D28" w:rsidRDefault="00E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A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B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AD1EA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3DD03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27669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B7C5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DFA67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92A0C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62483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3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16625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00DB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DBB6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D7BF1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4CF26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05832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A3FF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29F29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9D28D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F82B1" w:rsidR="00B87ED3" w:rsidRPr="00944D28" w:rsidRDefault="00E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8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6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6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8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D2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