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BC323" w:rsidR="00380DB3" w:rsidRPr="0068293E" w:rsidRDefault="00095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657D8" w:rsidR="00380DB3" w:rsidRPr="0068293E" w:rsidRDefault="00095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1B64B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E077A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C29E1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8317C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754B8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A449E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25A60" w:rsidR="00240DC4" w:rsidRPr="00B03D55" w:rsidRDefault="00095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4E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CA022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9D039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8B309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DFD0C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E2EA7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870A5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4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8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5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9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1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0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6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CCC5E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50FD1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C5D58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78D30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41A91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21424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CA58B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9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C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5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0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B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B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7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A7DFF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68E0B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AC609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A5181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76C74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D7B11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88B95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0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4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C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5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6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F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E636A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314B0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FFEF7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604A8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CFCC6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03F8E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A2061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8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D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4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D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A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3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8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3BBAF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B7FC2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9ACE7" w:rsidR="009A6C64" w:rsidRPr="00730585" w:rsidRDefault="00095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F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F6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C3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F0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4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1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A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E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A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B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6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71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