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F893F" w:rsidR="00380DB3" w:rsidRPr="0068293E" w:rsidRDefault="001556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B49D2D" w:rsidR="00380DB3" w:rsidRPr="0068293E" w:rsidRDefault="001556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6E42B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E88A5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54F41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BC1F3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4F154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A9388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1F207" w:rsidR="00240DC4" w:rsidRPr="00B03D55" w:rsidRDefault="001556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E7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F6CC0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76CF6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B7748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878D9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4A6C8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4EAD8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2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B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C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B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0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F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2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13719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4FFE8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3F1E7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D69A8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39540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6375C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E6AAF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B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A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3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B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1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6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F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94657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3B9C6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76191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E9E83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CDE1F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DD064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A9FAF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C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A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6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3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2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0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C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7B759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3D97B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46B5D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768C1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BEF91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C864E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3E65B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1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B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7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A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2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9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8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1A981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6EB60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6C0AF" w:rsidR="009A6C64" w:rsidRPr="00730585" w:rsidRDefault="001556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AF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F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8A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01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0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0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AB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9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2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F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7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6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68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