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D3CE" w:rsidR="0061148E" w:rsidRPr="00177744" w:rsidRDefault="00363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1C15" w:rsidR="0061148E" w:rsidRPr="00177744" w:rsidRDefault="00363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9F1D1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4C47B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E9E52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9D547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EC8DE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0149F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18A5B" w:rsidR="004A6494" w:rsidRPr="00177744" w:rsidRDefault="00363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D5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8F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3D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6E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4E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6EBF0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476A2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D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A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0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E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B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6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7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3EC19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150DE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EEE69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BBE89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BD5DB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7136B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FD402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5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8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D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9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8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0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4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376D2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2F3CC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05FB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A825F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042E0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BD5A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6F67A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2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F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4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8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2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D3541" w:rsidR="00B87ED3" w:rsidRPr="00177744" w:rsidRDefault="00363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A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CEB2C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E722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44602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0EACB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C4A03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B0A66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FE1F9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6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D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E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C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0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A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C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3A425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11BC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1222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8DFE2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2BDA1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418A8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E5E99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C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3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7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1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1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2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F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96DDF4" w:rsidR="00B87ED3" w:rsidRPr="00177744" w:rsidRDefault="0036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705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2F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350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EA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08F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AF6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CD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15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47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A9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4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3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A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3C2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