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05EF" w:rsidR="0061148E" w:rsidRPr="00C61931" w:rsidRDefault="00FC7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CB50" w:rsidR="0061148E" w:rsidRPr="00C61931" w:rsidRDefault="00FC7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5E4EA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54DDA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DE698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2CA00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A27DA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FCD4A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04B59" w:rsidR="00B87ED3" w:rsidRPr="00944D28" w:rsidRDefault="00FC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7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1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EC0A6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6C2A3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CDE6A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6272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A5E32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5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5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5A4FF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E5361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2E11A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25AE4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CF6A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F8DDD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4AEC5" w:rsidR="00B87ED3" w:rsidRPr="00944D28" w:rsidRDefault="00FC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8D77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EF91C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ECEE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9901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48B2D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B6A03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AD468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E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7586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7CD61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A002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E5C8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62DF3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A1E8A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6E8E3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6718D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F858C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4D79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D04E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DA42" w:rsidR="00B87ED3" w:rsidRPr="00944D28" w:rsidRDefault="00FC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F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A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F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