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254C" w:rsidR="0061148E" w:rsidRPr="00944D28" w:rsidRDefault="00026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DEB10" w:rsidR="0061148E" w:rsidRPr="004A7085" w:rsidRDefault="00026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516E8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2DF84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04365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C5F40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A9526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4B5A8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8FAA3" w:rsidR="00A67F55" w:rsidRPr="00944D28" w:rsidRDefault="0002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FB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A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F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D6CBB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785AA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DFDE9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051A1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1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34E2" w:rsidR="00B87ED3" w:rsidRPr="00944D28" w:rsidRDefault="00026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F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86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8F8D0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4F39D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28C12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88295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EE85B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49B2C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4D1F7" w:rsidR="00B87ED3" w:rsidRPr="00944D28" w:rsidRDefault="0002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E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4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FC092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3D8D1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81E08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B942D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1EF33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64C65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0B433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D14A5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C1681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06DE2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8AEE8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007DD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A8DFE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62CD0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CF58" w:rsidR="00B87ED3" w:rsidRPr="00944D28" w:rsidRDefault="0002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6E0B" w:rsidR="00B87ED3" w:rsidRPr="00944D28" w:rsidRDefault="0002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6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F7678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174A6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35103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2BA15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76FC7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2E5E4" w:rsidR="00B87ED3" w:rsidRPr="00944D28" w:rsidRDefault="0002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20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A8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