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DCA1" w:rsidR="0061148E" w:rsidRPr="00944D28" w:rsidRDefault="00FA2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27A1" w:rsidR="0061148E" w:rsidRPr="004A7085" w:rsidRDefault="00FA2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DECC4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D25AD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69641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9F0C0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39B12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38D9B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1D487" w:rsidR="00A67F55" w:rsidRPr="00944D28" w:rsidRDefault="00FA2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D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D97D3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E3627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676E7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ECE59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3273C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35DE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6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6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0BA0D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655CB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99433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5FD48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4A015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2D909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532E0" w:rsidR="00B87ED3" w:rsidRPr="00944D28" w:rsidRDefault="00FA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55F2B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FF408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DFB2A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1CEEF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973B4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063F4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09E93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3B6FC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77DBA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87EFB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F42D3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180EB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81F18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8743C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0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D0478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93850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157A8" w:rsidR="00B87ED3" w:rsidRPr="00944D28" w:rsidRDefault="00FA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FD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01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6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2E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2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D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1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