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C851B" w:rsidR="00380DB3" w:rsidRPr="0068293E" w:rsidRDefault="006262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0DA4B" w:rsidR="00380DB3" w:rsidRPr="0068293E" w:rsidRDefault="006262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51B19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60B67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8FACE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B3588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99A15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1AA29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C3E61" w:rsidR="00240DC4" w:rsidRPr="00B03D55" w:rsidRDefault="0062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762A5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4C197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BA1F0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63FFA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572F1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8721F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48FFB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0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3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0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1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7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E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4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56F10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C5B49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6C8E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32792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D4616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F8C5C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BF7AD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2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6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A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2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6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8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9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1EC07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41C9B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6C5A1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2C177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0B62C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18D1A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36DBF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8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A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8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4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9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E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6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705A1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774C8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F175E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23678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1D516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A4028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786BF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F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7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0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676D" w:rsidR="001835FB" w:rsidRPr="00DA1511" w:rsidRDefault="00626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8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C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9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673AD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EF06C" w:rsidR="009A6C64" w:rsidRPr="00730585" w:rsidRDefault="0062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66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C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0E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B2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5A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0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A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A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F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2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6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B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262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