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65F8F" w:rsidR="0061148E" w:rsidRPr="00944D28" w:rsidRDefault="00EB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9E5B" w:rsidR="0061148E" w:rsidRPr="004A7085" w:rsidRDefault="00EB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E34A9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BA871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0ECD5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61D5C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47178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5CD69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D6F0A" w:rsidR="00A67F55" w:rsidRPr="00944D28" w:rsidRDefault="00EB5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4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F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6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2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36BDE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D5622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192CC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A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6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8D0D9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1F097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9AD81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0066F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462E5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2F6BF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7AF2B" w:rsidR="00B87ED3" w:rsidRPr="00944D28" w:rsidRDefault="00E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428B8" w:rsidR="00B87ED3" w:rsidRPr="00944D28" w:rsidRDefault="00EB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B1339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99943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33045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99F76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8C202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7A370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2F4E0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8EF02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74051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758D8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704A8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227BF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C42AE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71631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05E3" w:rsidR="00B87ED3" w:rsidRPr="00944D28" w:rsidRDefault="00EB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FAF32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5A17E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9B138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AFB09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EF421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C0393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6A0C3" w:rsidR="00B87ED3" w:rsidRPr="00944D28" w:rsidRDefault="00E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597D" w:rsidR="00B87ED3" w:rsidRPr="00944D28" w:rsidRDefault="00EB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7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